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EEC70" w14:textId="039BB1FB" w:rsidR="007F10F8" w:rsidRPr="004F591C" w:rsidRDefault="007F10F8" w:rsidP="007F10F8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PLANES COMPLEMENTARIOS DE APOYO</w:t>
      </w:r>
    </w:p>
    <w:p w14:paraId="00F18A10" w14:textId="3898AB80" w:rsidR="007F10F8" w:rsidRDefault="00520A13" w:rsidP="007F10F8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Área/</w:t>
      </w:r>
      <w:r w:rsidR="007F10F8" w:rsidRPr="004F591C">
        <w:rPr>
          <w:rFonts w:ascii="Arial Narrow" w:hAnsi="Arial Narrow"/>
          <w:b/>
        </w:rPr>
        <w:t xml:space="preserve">Asignatura: </w:t>
      </w:r>
      <w:r w:rsidRPr="00520A13">
        <w:rPr>
          <w:rFonts w:ascii="Arial Narrow" w:hAnsi="Arial Narrow"/>
        </w:rPr>
        <w:t xml:space="preserve">Ciencias Naturales y Ed Ambiental </w:t>
      </w:r>
      <w:r>
        <w:rPr>
          <w:rFonts w:ascii="Arial Narrow" w:hAnsi="Arial Narrow"/>
          <w:b/>
        </w:rPr>
        <w:t xml:space="preserve">  </w:t>
      </w:r>
      <w:r w:rsidR="007F10F8" w:rsidRPr="004F591C">
        <w:rPr>
          <w:rFonts w:ascii="Arial Narrow" w:hAnsi="Arial Narrow"/>
          <w:b/>
        </w:rPr>
        <w:t xml:space="preserve"> Grado:  </w:t>
      </w:r>
      <w:r w:rsidR="003425AD">
        <w:rPr>
          <w:rFonts w:ascii="Arial Narrow" w:hAnsi="Arial Narrow"/>
        </w:rPr>
        <w:t>4°</w:t>
      </w:r>
      <w:r w:rsidR="007F10F8" w:rsidRPr="00520A13">
        <w:rPr>
          <w:rFonts w:ascii="Arial Narrow" w:hAnsi="Arial Narrow"/>
        </w:rPr>
        <w:t xml:space="preserve">  </w:t>
      </w:r>
      <w:r w:rsidR="007F10F8">
        <w:rPr>
          <w:rFonts w:ascii="Arial Narrow" w:hAnsi="Arial Narrow"/>
          <w:b/>
        </w:rPr>
        <w:t xml:space="preserve">    </w:t>
      </w:r>
      <w:r w:rsidR="007F10F8" w:rsidRPr="004F591C">
        <w:rPr>
          <w:rFonts w:ascii="Arial Narrow" w:hAnsi="Arial Narrow"/>
          <w:b/>
        </w:rPr>
        <w:t xml:space="preserve">  Periodo: </w:t>
      </w:r>
      <w:r w:rsidR="007F10F8">
        <w:rPr>
          <w:rFonts w:ascii="Arial Narrow" w:hAnsi="Arial Narrow"/>
        </w:rPr>
        <w:t>I</w:t>
      </w:r>
      <w:r w:rsidR="005F493D">
        <w:rPr>
          <w:rFonts w:ascii="Arial Narrow" w:hAnsi="Arial Narrow"/>
        </w:rPr>
        <w:t>V</w:t>
      </w:r>
      <w:r>
        <w:rPr>
          <w:rFonts w:ascii="Arial Narrow" w:hAnsi="Arial Narrow"/>
          <w:b/>
        </w:rPr>
        <w:t xml:space="preserve">      </w:t>
      </w:r>
      <w:r w:rsidR="007F10F8" w:rsidRPr="004F591C">
        <w:rPr>
          <w:rFonts w:ascii="Arial Narrow" w:hAnsi="Arial Narrow"/>
          <w:b/>
        </w:rPr>
        <w:t xml:space="preserve">    Año: </w:t>
      </w:r>
      <w:r>
        <w:rPr>
          <w:rFonts w:ascii="Arial Narrow" w:hAnsi="Arial Narrow"/>
        </w:rPr>
        <w:t>202</w:t>
      </w:r>
      <w:r w:rsidR="005B6E0C">
        <w:rPr>
          <w:rFonts w:ascii="Arial Narrow" w:hAnsi="Arial Narrow"/>
        </w:rPr>
        <w:t>4</w:t>
      </w:r>
    </w:p>
    <w:p w14:paraId="534585BE" w14:textId="77777777" w:rsidR="00520A13" w:rsidRDefault="00520A13" w:rsidP="00520A13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2D28BA0B" w14:textId="086ECBB7" w:rsidR="00520A13" w:rsidRPr="0031086A" w:rsidRDefault="00520A13" w:rsidP="00520A13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la semana </w:t>
      </w:r>
      <w:r w:rsidR="005F493D">
        <w:rPr>
          <w:rFonts w:ascii="Arial Narrow" w:eastAsia="Arial Narrow" w:hAnsi="Arial Narrow" w:cs="Arial Narrow"/>
          <w:i/>
        </w:rPr>
        <w:t xml:space="preserve">del </w:t>
      </w:r>
      <w:r w:rsidR="005D2F07">
        <w:rPr>
          <w:rFonts w:ascii="Arial Narrow" w:eastAsia="Arial Narrow" w:hAnsi="Arial Narrow" w:cs="Arial Narrow"/>
          <w:i/>
        </w:rPr>
        <w:t>15</w:t>
      </w:r>
      <w:r w:rsidR="005F493D">
        <w:rPr>
          <w:rFonts w:ascii="Arial Narrow" w:eastAsia="Arial Narrow" w:hAnsi="Arial Narrow" w:cs="Arial Narrow"/>
          <w:i/>
        </w:rPr>
        <w:t xml:space="preserve"> al </w:t>
      </w:r>
      <w:r w:rsidR="008D166F">
        <w:rPr>
          <w:rFonts w:ascii="Arial Narrow" w:eastAsia="Arial Narrow" w:hAnsi="Arial Narrow" w:cs="Arial Narrow"/>
          <w:i/>
        </w:rPr>
        <w:t>1</w:t>
      </w:r>
      <w:r w:rsidR="004F6C35">
        <w:rPr>
          <w:rFonts w:ascii="Arial Narrow" w:eastAsia="Arial Narrow" w:hAnsi="Arial Narrow" w:cs="Arial Narrow"/>
          <w:i/>
        </w:rPr>
        <w:t>7</w:t>
      </w:r>
      <w:r w:rsidR="005F493D">
        <w:rPr>
          <w:rFonts w:ascii="Arial Narrow" w:eastAsia="Arial Narrow" w:hAnsi="Arial Narrow" w:cs="Arial Narrow"/>
          <w:i/>
        </w:rPr>
        <w:t xml:space="preserve"> </w:t>
      </w:r>
      <w:r w:rsidR="008D166F">
        <w:rPr>
          <w:rFonts w:ascii="Arial Narrow" w:eastAsia="Arial Narrow" w:hAnsi="Arial Narrow" w:cs="Arial Narrow"/>
          <w:i/>
        </w:rPr>
        <w:t>y del 21 al 2</w:t>
      </w:r>
      <w:r w:rsidR="004F6C35">
        <w:rPr>
          <w:rFonts w:ascii="Arial Narrow" w:eastAsia="Arial Narrow" w:hAnsi="Arial Narrow" w:cs="Arial Narrow"/>
          <w:i/>
        </w:rPr>
        <w:t>4</w:t>
      </w:r>
      <w:r w:rsidR="008D166F">
        <w:rPr>
          <w:rFonts w:ascii="Arial Narrow" w:eastAsia="Arial Narrow" w:hAnsi="Arial Narrow" w:cs="Arial Narrow"/>
          <w:i/>
        </w:rPr>
        <w:t xml:space="preserve"> </w:t>
      </w:r>
      <w:r w:rsidR="005F493D">
        <w:rPr>
          <w:rFonts w:ascii="Arial Narrow" w:eastAsia="Arial Narrow" w:hAnsi="Arial Narrow" w:cs="Arial Narrow"/>
          <w:i/>
        </w:rPr>
        <w:t>de octubre de 202</w:t>
      </w:r>
      <w:r w:rsidR="008D166F">
        <w:rPr>
          <w:rFonts w:ascii="Arial Narrow" w:eastAsia="Arial Narrow" w:hAnsi="Arial Narrow" w:cs="Arial Narrow"/>
          <w:i/>
        </w:rPr>
        <w:t>4</w:t>
      </w:r>
      <w:r>
        <w:rPr>
          <w:rFonts w:ascii="Arial Narrow" w:eastAsia="Arial Narrow" w:hAnsi="Arial Narrow" w:cs="Arial Narrow"/>
          <w:i/>
        </w:rPr>
        <w:t xml:space="preserve">. </w:t>
      </w:r>
      <w:r w:rsidRPr="0031086A">
        <w:rPr>
          <w:rFonts w:ascii="Arial Narrow" w:eastAsia="Arial Narrow" w:hAnsi="Arial Narrow" w:cs="Arial Narrow"/>
          <w:i/>
        </w:rPr>
        <w:t>El estudiante debe repasar los conceptos que se citan a continuación con ayuda de las notas de clase, el cuaderno y guías de trabajo con el fin de presentar sustentación que dé cuenta de las competencias adquiridas.</w:t>
      </w:r>
    </w:p>
    <w:p w14:paraId="26349D83" w14:textId="644CF856" w:rsidR="007F10F8" w:rsidRDefault="007F10F8" w:rsidP="007F10F8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Pregunta problematizadora</w:t>
      </w:r>
    </w:p>
    <w:p w14:paraId="1D1CC343" w14:textId="782660E4" w:rsidR="007F10F8" w:rsidRPr="003425AD" w:rsidRDefault="003425AD" w:rsidP="003425AD">
      <w:pPr>
        <w:rPr>
          <w:rFonts w:ascii="Arial Narrow" w:hAnsi="Arial Narrow"/>
        </w:rPr>
      </w:pPr>
      <w:r w:rsidRPr="003425AD">
        <w:rPr>
          <w:rFonts w:ascii="Arial Narrow" w:hAnsi="Arial Narrow"/>
        </w:rPr>
        <w:t xml:space="preserve">¿Cómo podemos explorar y comprender las distintas formas en que existe la materia a nuestro alrededor, desde partículas diminutas hasta mezclas, y qué métodos podemos utilizar para separar estas mezclas? </w:t>
      </w:r>
    </w:p>
    <w:p w14:paraId="69648C70" w14:textId="07728F07" w:rsidR="003C37BE" w:rsidRDefault="007F10F8" w:rsidP="003C37BE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FA72A4">
        <w:rPr>
          <w:rFonts w:ascii="Arial Narrow" w:hAnsi="Arial Narrow"/>
          <w:b/>
        </w:rPr>
        <w:t>Metas de aprendizaje</w:t>
      </w:r>
    </w:p>
    <w:p w14:paraId="477270CA" w14:textId="1956D0F6" w:rsidR="00276817" w:rsidRPr="003425AD" w:rsidRDefault="003425AD" w:rsidP="003425AD">
      <w:pPr>
        <w:rPr>
          <w:rFonts w:ascii="Arial Narrow" w:hAnsi="Arial Narrow"/>
        </w:rPr>
      </w:pPr>
      <w:r w:rsidRPr="003425AD">
        <w:rPr>
          <w:rFonts w:ascii="Arial Narrow" w:hAnsi="Arial Narrow"/>
        </w:rPr>
        <w:t>Los estudiantes desarrollarán una comprensión de los diferentes estados de la materia y las mezclas, aprenderán a clasificarlos y describirlos, y explorarán métodos básicos para separar mezclas, fomentando una comprensión fundamental de cómo existe la materia e interactúa en el mundo que les rodea.</w:t>
      </w:r>
    </w:p>
    <w:p w14:paraId="14BFBD42" w14:textId="18D1692D" w:rsidR="00520A13" w:rsidRDefault="00520A13" w:rsidP="007F10F8">
      <w:pPr>
        <w:pStyle w:val="Prrafodelista"/>
        <w:numPr>
          <w:ilvl w:val="0"/>
          <w:numId w:val="1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/>
          <w:lang w:eastAsia="es-CO"/>
        </w:rPr>
        <w:t>Eje temático y ámbitos conceptuales:</w:t>
      </w:r>
    </w:p>
    <w:p w14:paraId="36627DF8" w14:textId="77777777" w:rsidR="009C69F3" w:rsidRPr="003425AD" w:rsidRDefault="009C69F3" w:rsidP="00602488">
      <w:pPr>
        <w:pStyle w:val="Prrafodelista"/>
        <w:rPr>
          <w:rFonts w:ascii="Arial Narrow" w:hAnsi="Arial Narrow"/>
          <w:b/>
          <w:bCs/>
          <w:i/>
          <w:iCs/>
        </w:rPr>
      </w:pPr>
    </w:p>
    <w:p w14:paraId="6B4F25CC" w14:textId="15376F44" w:rsidR="003425AD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 xml:space="preserve">1. Qué es la materia. </w:t>
      </w:r>
    </w:p>
    <w:p w14:paraId="392E06EB" w14:textId="77777777" w:rsidR="003425AD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 xml:space="preserve">2. Definición de molécula. </w:t>
      </w:r>
    </w:p>
    <w:p w14:paraId="75BC0224" w14:textId="77777777" w:rsidR="003425AD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 xml:space="preserve">3. Qué es una mezcla. </w:t>
      </w:r>
    </w:p>
    <w:p w14:paraId="68ADB563" w14:textId="77777777" w:rsidR="003425AD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 xml:space="preserve">4. Mezcla homogénea. </w:t>
      </w:r>
    </w:p>
    <w:p w14:paraId="0B0FF6D0" w14:textId="41CF756A" w:rsidR="003425AD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 xml:space="preserve">5. Mezcla heterogénea. </w:t>
      </w:r>
    </w:p>
    <w:p w14:paraId="7EDCBEB3" w14:textId="77777777" w:rsidR="003425AD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 xml:space="preserve">6. Separación de mezclas. </w:t>
      </w:r>
    </w:p>
    <w:p w14:paraId="67276656" w14:textId="758CCB71" w:rsidR="00573E24" w:rsidRPr="003425AD" w:rsidRDefault="003425AD" w:rsidP="004F6C35">
      <w:pPr>
        <w:pStyle w:val="Prrafodelista"/>
        <w:ind w:left="708"/>
        <w:rPr>
          <w:rFonts w:ascii="Arial Narrow" w:hAnsi="Arial Narrow"/>
          <w:color w:val="000000"/>
          <w:shd w:val="clear" w:color="auto" w:fill="FFFFFF"/>
        </w:rPr>
      </w:pPr>
      <w:r w:rsidRPr="003425AD">
        <w:rPr>
          <w:rFonts w:ascii="Arial Narrow" w:hAnsi="Arial Narrow"/>
          <w:color w:val="000000"/>
          <w:shd w:val="clear" w:color="auto" w:fill="FFFFFF"/>
        </w:rPr>
        <w:t>7. Cambios de temperatura en los estados de la materia.</w:t>
      </w:r>
    </w:p>
    <w:p w14:paraId="4ED82CDD" w14:textId="77777777" w:rsidR="003425AD" w:rsidRPr="003425AD" w:rsidRDefault="003425AD" w:rsidP="00573E24">
      <w:pPr>
        <w:pStyle w:val="Prrafodelista"/>
        <w:ind w:left="1440"/>
        <w:rPr>
          <w:rFonts w:ascii="Arial Narrow" w:hAnsi="Arial Narrow"/>
        </w:rPr>
      </w:pPr>
    </w:p>
    <w:p w14:paraId="3D270B92" w14:textId="0FBBA569" w:rsidR="001F69A6" w:rsidRDefault="007F10F8" w:rsidP="001F69A6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Referentes bibliográficos </w:t>
      </w:r>
    </w:p>
    <w:p w14:paraId="2CC577A0" w14:textId="77777777" w:rsidR="001F69A6" w:rsidRPr="001F69A6" w:rsidRDefault="001F69A6" w:rsidP="001F69A6">
      <w:pPr>
        <w:pStyle w:val="Prrafodelista"/>
        <w:rPr>
          <w:rFonts w:ascii="Arial Narrow" w:hAnsi="Arial Narrow"/>
          <w:b/>
        </w:rPr>
      </w:pPr>
    </w:p>
    <w:p w14:paraId="038F440F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</w:rPr>
      </w:pPr>
      <w:r w:rsidRPr="003425AD">
        <w:rPr>
          <w:rFonts w:ascii="Arial Narrow" w:hAnsi="Arial Narrow"/>
        </w:rPr>
        <w:t xml:space="preserve">Álvarez, D. O. (2024, 27 agosto). </w:t>
      </w:r>
      <w:r w:rsidRPr="003425AD">
        <w:rPr>
          <w:rFonts w:ascii="Arial Narrow" w:hAnsi="Arial Narrow"/>
          <w:i/>
          <w:iCs/>
        </w:rPr>
        <w:t>Mezcla Heterogénea - Concepto, características y ejemplos</w:t>
      </w:r>
      <w:r w:rsidRPr="003425AD">
        <w:rPr>
          <w:rFonts w:ascii="Arial Narrow" w:hAnsi="Arial Narrow"/>
        </w:rPr>
        <w:t xml:space="preserve">. Concepto. </w:t>
      </w:r>
      <w:r w:rsidRPr="003425AD">
        <w:rPr>
          <w:rStyle w:val="url"/>
          <w:rFonts w:ascii="Arial Narrow" w:hAnsi="Arial Narrow"/>
        </w:rPr>
        <w:t>https://concepto.de/mezcla-heterogenea/</w:t>
      </w:r>
    </w:p>
    <w:p w14:paraId="2A32A354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r w:rsidRPr="003425AD">
        <w:rPr>
          <w:rFonts w:ascii="Arial Narrow" w:hAnsi="Arial Narrow"/>
        </w:rPr>
        <w:t xml:space="preserve">Color, A. (2022, 3 febrero). Métodos de separación de las mezclas. </w:t>
      </w:r>
      <w:r w:rsidRPr="003425AD">
        <w:rPr>
          <w:rFonts w:ascii="Arial Narrow" w:hAnsi="Arial Narrow"/>
          <w:i/>
          <w:iCs/>
          <w:lang w:val="en-US"/>
        </w:rPr>
        <w:t>ABC Color</w:t>
      </w:r>
      <w:r w:rsidRPr="003425AD">
        <w:rPr>
          <w:rFonts w:ascii="Arial Narrow" w:hAnsi="Arial Narrow"/>
          <w:lang w:val="en-US"/>
        </w:rPr>
        <w:t xml:space="preserve">. </w:t>
      </w:r>
      <w:r w:rsidRPr="003425AD">
        <w:rPr>
          <w:rStyle w:val="url"/>
          <w:rFonts w:ascii="Arial Narrow" w:hAnsi="Arial Narrow"/>
          <w:lang w:val="en-US"/>
        </w:rPr>
        <w:t>https://www.abc.com.py/edicion-impresa/suplementos/escolar/metodos-de-separacion-1683038.html</w:t>
      </w:r>
    </w:p>
    <w:p w14:paraId="73B0A9F9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proofErr w:type="spellStart"/>
      <w:r w:rsidRPr="003425AD">
        <w:rPr>
          <w:rFonts w:ascii="Arial Narrow" w:hAnsi="Arial Narrow"/>
        </w:rPr>
        <w:lastRenderedPageBreak/>
        <w:t>Elesapiens</w:t>
      </w:r>
      <w:proofErr w:type="spellEnd"/>
      <w:r w:rsidRPr="003425AD">
        <w:rPr>
          <w:rFonts w:ascii="Arial Narrow" w:hAnsi="Arial Narrow"/>
        </w:rPr>
        <w:t xml:space="preserve">. (2017, 27 febrero). </w:t>
      </w:r>
      <w:r w:rsidRPr="003425AD">
        <w:rPr>
          <w:rFonts w:ascii="Arial Narrow" w:hAnsi="Arial Narrow"/>
          <w:i/>
          <w:iCs/>
        </w:rPr>
        <w:t>MEZCLAS y SEPARACIONES</w:t>
      </w:r>
      <w:r w:rsidRPr="003425AD">
        <w:rPr>
          <w:rFonts w:ascii="Arial Narrow" w:hAnsi="Arial Narrow"/>
        </w:rPr>
        <w:t xml:space="preserve"> [Vídeo]. </w:t>
      </w:r>
      <w:r w:rsidRPr="003425AD">
        <w:rPr>
          <w:rFonts w:ascii="Arial Narrow" w:hAnsi="Arial Narrow"/>
          <w:lang w:val="en-US"/>
        </w:rPr>
        <w:t xml:space="preserve">YouTube. </w:t>
      </w:r>
      <w:r w:rsidRPr="003425AD">
        <w:rPr>
          <w:rStyle w:val="url"/>
          <w:rFonts w:ascii="Arial Narrow" w:hAnsi="Arial Narrow"/>
          <w:lang w:val="en-US"/>
        </w:rPr>
        <w:t>https://www.youtube.com/watch?v=2FPaXer7AN0</w:t>
      </w:r>
    </w:p>
    <w:p w14:paraId="5B75BB34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proofErr w:type="spellStart"/>
      <w:r w:rsidRPr="003425AD">
        <w:rPr>
          <w:rFonts w:ascii="Arial Narrow" w:hAnsi="Arial Narrow"/>
        </w:rPr>
        <w:t>FlexFlix</w:t>
      </w:r>
      <w:proofErr w:type="spellEnd"/>
      <w:r w:rsidRPr="003425AD">
        <w:rPr>
          <w:rFonts w:ascii="Arial Narrow" w:hAnsi="Arial Narrow"/>
        </w:rPr>
        <w:t xml:space="preserve"> </w:t>
      </w:r>
      <w:proofErr w:type="spellStart"/>
      <w:r w:rsidRPr="003425AD">
        <w:rPr>
          <w:rFonts w:ascii="Arial Narrow" w:hAnsi="Arial Narrow"/>
        </w:rPr>
        <w:t>Kids</w:t>
      </w:r>
      <w:proofErr w:type="spellEnd"/>
      <w:r w:rsidRPr="003425AD">
        <w:rPr>
          <w:rFonts w:ascii="Arial Narrow" w:hAnsi="Arial Narrow"/>
        </w:rPr>
        <w:t xml:space="preserve"> en Español. (2018, 28 mayo). </w:t>
      </w:r>
      <w:r w:rsidRPr="003425AD">
        <w:rPr>
          <w:rFonts w:ascii="Arial Narrow" w:hAnsi="Arial Narrow"/>
          <w:i/>
          <w:iCs/>
        </w:rPr>
        <w:t>La Temperatura y los Cambios de Estado | Videos Educativos para Niños</w:t>
      </w:r>
      <w:r w:rsidRPr="003425AD">
        <w:rPr>
          <w:rFonts w:ascii="Arial Narrow" w:hAnsi="Arial Narrow"/>
        </w:rPr>
        <w:t xml:space="preserve"> [Vídeo]. </w:t>
      </w:r>
      <w:r w:rsidRPr="003425AD">
        <w:rPr>
          <w:rFonts w:ascii="Arial Narrow" w:hAnsi="Arial Narrow"/>
          <w:lang w:val="en-US"/>
        </w:rPr>
        <w:t xml:space="preserve">YouTube. </w:t>
      </w:r>
      <w:r w:rsidRPr="003425AD">
        <w:rPr>
          <w:rStyle w:val="url"/>
          <w:rFonts w:ascii="Arial Narrow" w:hAnsi="Arial Narrow"/>
          <w:lang w:val="en-US"/>
        </w:rPr>
        <w:t>https://www.youtube.com/watch?v=GA78a4dPwXY</w:t>
      </w:r>
    </w:p>
    <w:p w14:paraId="4E9B9C92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</w:rPr>
      </w:pPr>
      <w:r w:rsidRPr="003425AD">
        <w:rPr>
          <w:rFonts w:ascii="Arial Narrow" w:hAnsi="Arial Narrow"/>
          <w:lang w:val="en-US"/>
        </w:rPr>
        <w:t xml:space="preserve">Generation Genius. </w:t>
      </w:r>
      <w:r w:rsidRPr="003425AD">
        <w:rPr>
          <w:rFonts w:ascii="Arial Narrow" w:hAnsi="Arial Narrow"/>
        </w:rPr>
        <w:t xml:space="preserve">(2022, 7 noviembre). </w:t>
      </w:r>
      <w:r w:rsidRPr="003425AD">
        <w:rPr>
          <w:rFonts w:ascii="Arial Narrow" w:hAnsi="Arial Narrow"/>
          <w:i/>
          <w:iCs/>
        </w:rPr>
        <w:t>Propiedades de la materia | Lección de ciencias para niños | 3° a 5° grado</w:t>
      </w:r>
      <w:r w:rsidRPr="003425AD">
        <w:rPr>
          <w:rFonts w:ascii="Arial Narrow" w:hAnsi="Arial Narrow"/>
        </w:rPr>
        <w:t xml:space="preserve">. </w:t>
      </w:r>
      <w:r w:rsidRPr="003425AD">
        <w:rPr>
          <w:rStyle w:val="url"/>
          <w:rFonts w:ascii="Arial Narrow" w:hAnsi="Arial Narrow"/>
        </w:rPr>
        <w:t>https://www.generationgenius.com/es/propiedades-de-la-materia-leccion-de-ciencias-para-ninos-3-a-5-grado/</w:t>
      </w:r>
    </w:p>
    <w:p w14:paraId="42D26F58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r w:rsidRPr="003425AD">
        <w:rPr>
          <w:rFonts w:ascii="Arial Narrow" w:hAnsi="Arial Narrow"/>
          <w:i/>
          <w:iCs/>
          <w:lang w:val="en-US"/>
        </w:rPr>
        <w:t>Liveworksheets.com - Interactive worksheets maker for all languages and subjects</w:t>
      </w:r>
      <w:r w:rsidRPr="003425AD">
        <w:rPr>
          <w:rFonts w:ascii="Arial Narrow" w:hAnsi="Arial Narrow"/>
          <w:lang w:val="en-US"/>
        </w:rPr>
        <w:t xml:space="preserve">. (2023a, </w:t>
      </w:r>
      <w:proofErr w:type="spellStart"/>
      <w:r w:rsidRPr="003425AD">
        <w:rPr>
          <w:rFonts w:ascii="Arial Narrow" w:hAnsi="Arial Narrow"/>
          <w:lang w:val="en-US"/>
        </w:rPr>
        <w:t>junio</w:t>
      </w:r>
      <w:proofErr w:type="spellEnd"/>
      <w:r w:rsidRPr="003425AD">
        <w:rPr>
          <w:rFonts w:ascii="Arial Narrow" w:hAnsi="Arial Narrow"/>
          <w:lang w:val="en-US"/>
        </w:rPr>
        <w:t xml:space="preserve"> 30). </w:t>
      </w:r>
      <w:proofErr w:type="spellStart"/>
      <w:r w:rsidRPr="003425AD">
        <w:rPr>
          <w:rFonts w:ascii="Arial Narrow" w:hAnsi="Arial Narrow"/>
          <w:lang w:val="en-US"/>
        </w:rPr>
        <w:t>Liveworksheets</w:t>
      </w:r>
      <w:proofErr w:type="spellEnd"/>
      <w:r w:rsidRPr="003425AD">
        <w:rPr>
          <w:rFonts w:ascii="Arial Narrow" w:hAnsi="Arial Narrow"/>
          <w:lang w:val="en-US"/>
        </w:rPr>
        <w:t xml:space="preserve">. </w:t>
      </w:r>
      <w:r w:rsidRPr="003425AD">
        <w:rPr>
          <w:rStyle w:val="url"/>
          <w:rFonts w:ascii="Arial Narrow" w:hAnsi="Arial Narrow"/>
          <w:lang w:val="en-US"/>
        </w:rPr>
        <w:t>https://www.liveworksheets.com/w/es/ciencias-de-la-naturaleza/263867</w:t>
      </w:r>
    </w:p>
    <w:p w14:paraId="1E0668CC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r w:rsidRPr="003425AD">
        <w:rPr>
          <w:rFonts w:ascii="Arial Narrow" w:hAnsi="Arial Narrow"/>
          <w:i/>
          <w:iCs/>
          <w:lang w:val="en-US"/>
        </w:rPr>
        <w:t>Liveworksheets.com - Interactive worksheets maker for all languages and subjects</w:t>
      </w:r>
      <w:r w:rsidRPr="003425AD">
        <w:rPr>
          <w:rFonts w:ascii="Arial Narrow" w:hAnsi="Arial Narrow"/>
          <w:lang w:val="en-US"/>
        </w:rPr>
        <w:t xml:space="preserve">. (2023b, </w:t>
      </w:r>
      <w:proofErr w:type="spellStart"/>
      <w:r w:rsidRPr="003425AD">
        <w:rPr>
          <w:rFonts w:ascii="Arial Narrow" w:hAnsi="Arial Narrow"/>
          <w:lang w:val="en-US"/>
        </w:rPr>
        <w:t>julio</w:t>
      </w:r>
      <w:proofErr w:type="spellEnd"/>
      <w:r w:rsidRPr="003425AD">
        <w:rPr>
          <w:rFonts w:ascii="Arial Narrow" w:hAnsi="Arial Narrow"/>
          <w:lang w:val="en-US"/>
        </w:rPr>
        <w:t xml:space="preserve"> 4). </w:t>
      </w:r>
      <w:proofErr w:type="spellStart"/>
      <w:r w:rsidRPr="003425AD">
        <w:rPr>
          <w:rFonts w:ascii="Arial Narrow" w:hAnsi="Arial Narrow"/>
          <w:lang w:val="en-US"/>
        </w:rPr>
        <w:t>Liveworksheets</w:t>
      </w:r>
      <w:proofErr w:type="spellEnd"/>
      <w:r w:rsidRPr="003425AD">
        <w:rPr>
          <w:rFonts w:ascii="Arial Narrow" w:hAnsi="Arial Narrow"/>
          <w:lang w:val="en-US"/>
        </w:rPr>
        <w:t xml:space="preserve">. </w:t>
      </w:r>
      <w:r w:rsidRPr="003425AD">
        <w:rPr>
          <w:rStyle w:val="url"/>
          <w:rFonts w:ascii="Arial Narrow" w:hAnsi="Arial Narrow"/>
          <w:lang w:val="en-US"/>
        </w:rPr>
        <w:t>https://www.liveworksheets.com/w/es/ciencias-de-la-naturaleza/324599</w:t>
      </w:r>
    </w:p>
    <w:p w14:paraId="76EF2E2D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r w:rsidRPr="003425AD">
        <w:rPr>
          <w:rFonts w:ascii="Arial Narrow" w:hAnsi="Arial Narrow"/>
          <w:i/>
          <w:iCs/>
          <w:lang w:val="en-US"/>
        </w:rPr>
        <w:t>Liveworksheets.com - Interactive worksheets maker for all languages and subjects</w:t>
      </w:r>
      <w:r w:rsidRPr="003425AD">
        <w:rPr>
          <w:rFonts w:ascii="Arial Narrow" w:hAnsi="Arial Narrow"/>
          <w:lang w:val="en-US"/>
        </w:rPr>
        <w:t xml:space="preserve">. (2023c, </w:t>
      </w:r>
      <w:proofErr w:type="spellStart"/>
      <w:r w:rsidRPr="003425AD">
        <w:rPr>
          <w:rFonts w:ascii="Arial Narrow" w:hAnsi="Arial Narrow"/>
          <w:lang w:val="en-US"/>
        </w:rPr>
        <w:t>julio</w:t>
      </w:r>
      <w:proofErr w:type="spellEnd"/>
      <w:r w:rsidRPr="003425AD">
        <w:rPr>
          <w:rFonts w:ascii="Arial Narrow" w:hAnsi="Arial Narrow"/>
          <w:lang w:val="en-US"/>
        </w:rPr>
        <w:t xml:space="preserve"> 6). </w:t>
      </w:r>
      <w:proofErr w:type="spellStart"/>
      <w:r w:rsidRPr="003425AD">
        <w:rPr>
          <w:rFonts w:ascii="Arial Narrow" w:hAnsi="Arial Narrow"/>
          <w:lang w:val="en-US"/>
        </w:rPr>
        <w:t>Liveworksheets</w:t>
      </w:r>
      <w:proofErr w:type="spellEnd"/>
      <w:r w:rsidRPr="003425AD">
        <w:rPr>
          <w:rFonts w:ascii="Arial Narrow" w:hAnsi="Arial Narrow"/>
          <w:lang w:val="en-US"/>
        </w:rPr>
        <w:t xml:space="preserve">. </w:t>
      </w:r>
      <w:r w:rsidRPr="003425AD">
        <w:rPr>
          <w:rStyle w:val="url"/>
          <w:rFonts w:ascii="Arial Narrow" w:hAnsi="Arial Narrow"/>
          <w:lang w:val="en-US"/>
        </w:rPr>
        <w:t>https://www.liveworksheets.com/w/es/ciencias-de-la-naturaleza/878153</w:t>
      </w:r>
    </w:p>
    <w:p w14:paraId="50CB6CE8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r w:rsidRPr="003425AD">
        <w:rPr>
          <w:rFonts w:ascii="Arial Narrow" w:hAnsi="Arial Narrow"/>
          <w:i/>
          <w:iCs/>
          <w:lang w:val="en-US"/>
        </w:rPr>
        <w:t>Liveworksheets.com - Interactive worksheets maker for all languages and subjects</w:t>
      </w:r>
      <w:r w:rsidRPr="003425AD">
        <w:rPr>
          <w:rFonts w:ascii="Arial Narrow" w:hAnsi="Arial Narrow"/>
          <w:lang w:val="en-US"/>
        </w:rPr>
        <w:t xml:space="preserve">. (2023d, </w:t>
      </w:r>
      <w:proofErr w:type="spellStart"/>
      <w:r w:rsidRPr="003425AD">
        <w:rPr>
          <w:rFonts w:ascii="Arial Narrow" w:hAnsi="Arial Narrow"/>
          <w:lang w:val="en-US"/>
        </w:rPr>
        <w:t>julio</w:t>
      </w:r>
      <w:proofErr w:type="spellEnd"/>
      <w:r w:rsidRPr="003425AD">
        <w:rPr>
          <w:rFonts w:ascii="Arial Narrow" w:hAnsi="Arial Narrow"/>
          <w:lang w:val="en-US"/>
        </w:rPr>
        <w:t xml:space="preserve"> 25). </w:t>
      </w:r>
      <w:proofErr w:type="spellStart"/>
      <w:r w:rsidRPr="003425AD">
        <w:rPr>
          <w:rFonts w:ascii="Arial Narrow" w:hAnsi="Arial Narrow"/>
          <w:lang w:val="en-US"/>
        </w:rPr>
        <w:t>Liveworksheets</w:t>
      </w:r>
      <w:proofErr w:type="spellEnd"/>
      <w:r w:rsidRPr="003425AD">
        <w:rPr>
          <w:rFonts w:ascii="Arial Narrow" w:hAnsi="Arial Narrow"/>
          <w:lang w:val="en-US"/>
        </w:rPr>
        <w:t xml:space="preserve">. </w:t>
      </w:r>
      <w:r w:rsidRPr="003425AD">
        <w:rPr>
          <w:rStyle w:val="url"/>
          <w:rFonts w:ascii="Arial Narrow" w:hAnsi="Arial Narrow"/>
          <w:lang w:val="en-US"/>
        </w:rPr>
        <w:t>https://www.liveworksheets.com/w/es/ciencias-de-la-naturaleza/160441</w:t>
      </w:r>
    </w:p>
    <w:p w14:paraId="271DE42A" w14:textId="77777777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</w:rPr>
      </w:pPr>
      <w:r w:rsidRPr="003425AD">
        <w:rPr>
          <w:rFonts w:ascii="Arial Narrow" w:hAnsi="Arial Narrow"/>
        </w:rPr>
        <w:t xml:space="preserve">Lorena E Bustamante. (2020, 14 agosto). </w:t>
      </w:r>
      <w:r w:rsidRPr="003425AD">
        <w:rPr>
          <w:rFonts w:ascii="Arial Narrow" w:hAnsi="Arial Narrow"/>
          <w:i/>
          <w:iCs/>
        </w:rPr>
        <w:t>MEZCLAS HOMOGÉNEAS y HETEROGÉNEAS</w:t>
      </w:r>
      <w:r w:rsidRPr="003425AD">
        <w:rPr>
          <w:rFonts w:ascii="Arial Narrow" w:hAnsi="Arial Narrow"/>
        </w:rPr>
        <w:t xml:space="preserve"> [Vídeo]. YouTube. </w:t>
      </w:r>
      <w:r w:rsidRPr="003425AD">
        <w:rPr>
          <w:rStyle w:val="url"/>
          <w:rFonts w:ascii="Arial Narrow" w:hAnsi="Arial Narrow"/>
        </w:rPr>
        <w:t>https://www.youtube.com/watch?v=qbMy9TpwEI8</w:t>
      </w:r>
    </w:p>
    <w:p w14:paraId="40C6D79B" w14:textId="4E804745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  <w:lang w:val="en-US"/>
        </w:rPr>
      </w:pPr>
      <w:r w:rsidRPr="003425AD">
        <w:rPr>
          <w:rFonts w:ascii="Arial Narrow" w:hAnsi="Arial Narrow"/>
        </w:rPr>
        <w:lastRenderedPageBreak/>
        <w:t xml:space="preserve">Miranda, G. O. (2019, 6 mayo). Sustancias puras y mezclas. </w:t>
      </w:r>
      <w:r w:rsidRPr="003425AD">
        <w:rPr>
          <w:rFonts w:ascii="Arial Narrow" w:hAnsi="Arial Narrow"/>
          <w:i/>
          <w:iCs/>
          <w:lang w:val="en-US"/>
        </w:rPr>
        <w:t>ABC Color</w:t>
      </w:r>
      <w:r w:rsidRPr="003425AD">
        <w:rPr>
          <w:rFonts w:ascii="Arial Narrow" w:hAnsi="Arial Narrow"/>
          <w:lang w:val="en-US"/>
        </w:rPr>
        <w:t xml:space="preserve">. </w:t>
      </w:r>
      <w:r w:rsidRPr="003425AD">
        <w:rPr>
          <w:rStyle w:val="url"/>
          <w:rFonts w:ascii="Arial Narrow" w:hAnsi="Arial Narrow"/>
          <w:lang w:val="en-US"/>
        </w:rPr>
        <w:t>https://www.abc.com.py/edicion-impresa/suplementos/escolar/sustancias-puras-y-mezclas-1338774.html</w:t>
      </w:r>
    </w:p>
    <w:p w14:paraId="274A1F90" w14:textId="784E7993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</w:rPr>
      </w:pPr>
      <w:r w:rsidRPr="003425AD">
        <w:rPr>
          <w:rFonts w:ascii="Arial Narrow" w:hAnsi="Arial Narrow"/>
        </w:rPr>
        <w:t xml:space="preserve">Mundo Divertido de Niños. (2021, 14 junio). </w:t>
      </w:r>
      <w:r w:rsidRPr="003425AD">
        <w:rPr>
          <w:rFonts w:ascii="Arial Narrow" w:hAnsi="Arial Narrow"/>
          <w:i/>
          <w:iCs/>
        </w:rPr>
        <w:t>La Materia y sus Propiedades - ¿Que es la Materia? (Videos Educativos para Niños)</w:t>
      </w:r>
      <w:r w:rsidRPr="003425AD">
        <w:rPr>
          <w:rFonts w:ascii="Arial Narrow" w:hAnsi="Arial Narrow"/>
        </w:rPr>
        <w:t xml:space="preserve"> [Vídeo]. YouTube. </w:t>
      </w:r>
      <w:r w:rsidRPr="003425AD">
        <w:rPr>
          <w:rStyle w:val="url"/>
          <w:rFonts w:ascii="Arial Narrow" w:hAnsi="Arial Narrow"/>
        </w:rPr>
        <w:t>https://www.youtube.com/watch?v=M67m9lyu20M</w:t>
      </w:r>
    </w:p>
    <w:p w14:paraId="61A9B160" w14:textId="665B2AAF" w:rsidR="003425AD" w:rsidRPr="003425AD" w:rsidRDefault="003425AD" w:rsidP="003425AD">
      <w:pPr>
        <w:pStyle w:val="NormalWeb"/>
        <w:numPr>
          <w:ilvl w:val="0"/>
          <w:numId w:val="16"/>
        </w:numPr>
        <w:spacing w:before="0" w:beforeAutospacing="0" w:after="0" w:afterAutospacing="0" w:line="480" w:lineRule="auto"/>
        <w:rPr>
          <w:rFonts w:ascii="Arial Narrow" w:hAnsi="Arial Narrow"/>
        </w:rPr>
      </w:pPr>
      <w:proofErr w:type="spellStart"/>
      <w:r w:rsidRPr="003425AD">
        <w:rPr>
          <w:rFonts w:ascii="Arial Narrow" w:hAnsi="Arial Narrow"/>
        </w:rPr>
        <w:t>Smile</w:t>
      </w:r>
      <w:proofErr w:type="spellEnd"/>
      <w:r w:rsidRPr="003425AD">
        <w:rPr>
          <w:rFonts w:ascii="Arial Narrow" w:hAnsi="Arial Narrow"/>
        </w:rPr>
        <w:t xml:space="preserve"> and </w:t>
      </w:r>
      <w:proofErr w:type="spellStart"/>
      <w:r w:rsidRPr="003425AD">
        <w:rPr>
          <w:rFonts w:ascii="Arial Narrow" w:hAnsi="Arial Narrow"/>
        </w:rPr>
        <w:t>Learn</w:t>
      </w:r>
      <w:proofErr w:type="spellEnd"/>
      <w:r w:rsidRPr="003425AD">
        <w:rPr>
          <w:rFonts w:ascii="Arial Narrow" w:hAnsi="Arial Narrow"/>
        </w:rPr>
        <w:t xml:space="preserve"> - Español. (2021, 12 octubre). </w:t>
      </w:r>
      <w:r w:rsidRPr="003425AD">
        <w:rPr>
          <w:rFonts w:ascii="Arial Narrow" w:hAnsi="Arial Narrow"/>
          <w:i/>
          <w:iCs/>
        </w:rPr>
        <w:t>Sustancias puras y mezclas | Ciencias para niños</w:t>
      </w:r>
      <w:r w:rsidRPr="003425AD">
        <w:rPr>
          <w:rFonts w:ascii="Arial Narrow" w:hAnsi="Arial Narrow"/>
        </w:rPr>
        <w:t xml:space="preserve"> [Vídeo]. YouTube. </w:t>
      </w:r>
      <w:r w:rsidRPr="003425AD">
        <w:rPr>
          <w:rStyle w:val="url"/>
          <w:rFonts w:ascii="Arial Narrow" w:hAnsi="Arial Narrow"/>
        </w:rPr>
        <w:t>https://www.youtube.com/watch?v=tpYlt7TeqZA</w:t>
      </w:r>
    </w:p>
    <w:p w14:paraId="1DCA776C" w14:textId="0B3809BD" w:rsidR="009D0300" w:rsidRDefault="009D0300" w:rsidP="009D0300">
      <w:pPr>
        <w:rPr>
          <w:rFonts w:ascii="Arial Narrow" w:hAnsi="Arial Narrow"/>
        </w:rPr>
      </w:pPr>
    </w:p>
    <w:p w14:paraId="2A86EA2A" w14:textId="5C5565B6" w:rsidR="003425AD" w:rsidRPr="003425AD" w:rsidRDefault="003425AD" w:rsidP="009D0300">
      <w:pPr>
        <w:rPr>
          <w:rFonts w:ascii="Arial Narrow" w:hAnsi="Arial Narrow"/>
          <w:b/>
        </w:rPr>
      </w:pPr>
      <w:r w:rsidRPr="003425AD">
        <w:rPr>
          <w:rFonts w:ascii="Arial Narrow" w:hAnsi="Arial Narrow"/>
          <w:b/>
        </w:rPr>
        <w:t xml:space="preserve">Ejercicios de apoyo: </w:t>
      </w:r>
    </w:p>
    <w:p w14:paraId="14D22155" w14:textId="36FB7AA5" w:rsidR="003425AD" w:rsidRDefault="003425AD" w:rsidP="009D030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Clasifica las siguientes sustancias como Sustancias puras (P) o Mezclas (M): </w:t>
      </w:r>
    </w:p>
    <w:p w14:paraId="1DDC635B" w14:textId="349DB809" w:rsidR="003425AD" w:rsidRDefault="003425AD" w:rsidP="009D0300">
      <w:pPr>
        <w:rPr>
          <w:rFonts w:ascii="Arial Narrow" w:hAnsi="Arial Narrow"/>
        </w:rPr>
      </w:pPr>
      <w:r w:rsidRPr="003425AD">
        <w:rPr>
          <w:rFonts w:ascii="Arial Narrow" w:hAnsi="Arial Narrow"/>
          <w:noProof/>
        </w:rPr>
        <w:drawing>
          <wp:inline distT="0" distB="0" distL="0" distR="0" wp14:anchorId="76297F93" wp14:editId="11373CD7">
            <wp:extent cx="5612130" cy="948055"/>
            <wp:effectExtent l="0" t="0" r="762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65429" w14:textId="70C4E43D" w:rsidR="003425AD" w:rsidRDefault="003425AD" w:rsidP="009D0300">
      <w:pPr>
        <w:rPr>
          <w:rFonts w:ascii="Arial Narrow" w:hAnsi="Arial Narrow"/>
        </w:rPr>
      </w:pPr>
      <w:r w:rsidRPr="003425AD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13ACF06" wp14:editId="26818346">
            <wp:simplePos x="0" y="0"/>
            <wp:positionH relativeFrom="margin">
              <wp:align>right</wp:align>
            </wp:positionH>
            <wp:positionV relativeFrom="paragraph">
              <wp:posOffset>128270</wp:posOffset>
            </wp:positionV>
            <wp:extent cx="2819400" cy="3419475"/>
            <wp:effectExtent l="0" t="0" r="0" b="952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446390" w14:textId="5D0A5753" w:rsidR="003425AD" w:rsidRDefault="003425AD" w:rsidP="009D030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Clasifica las siguientes sustancias como </w:t>
      </w:r>
      <w:r w:rsidRPr="003425AD">
        <w:rPr>
          <w:rFonts w:ascii="Arial Narrow" w:hAnsi="Arial Narrow"/>
          <w:i/>
        </w:rPr>
        <w:t>mezclas homogéneas</w:t>
      </w:r>
      <w:r>
        <w:rPr>
          <w:rFonts w:ascii="Arial Narrow" w:hAnsi="Arial Narrow"/>
        </w:rPr>
        <w:t xml:space="preserve"> o </w:t>
      </w:r>
      <w:r w:rsidRPr="003425AD">
        <w:rPr>
          <w:rFonts w:ascii="Arial Narrow" w:hAnsi="Arial Narrow"/>
          <w:i/>
        </w:rPr>
        <w:t>mezclas heterogéneas</w:t>
      </w:r>
      <w:r>
        <w:rPr>
          <w:rFonts w:ascii="Arial Narrow" w:hAnsi="Arial Narrow"/>
        </w:rPr>
        <w:t xml:space="preserve">: </w:t>
      </w:r>
    </w:p>
    <w:p w14:paraId="5CBA8A60" w14:textId="5E21BF45" w:rsidR="003425AD" w:rsidRDefault="003425AD" w:rsidP="009D0300">
      <w:pPr>
        <w:rPr>
          <w:rFonts w:ascii="Arial Narrow" w:hAnsi="Arial Narrow"/>
        </w:rPr>
      </w:pPr>
    </w:p>
    <w:p w14:paraId="5195D445" w14:textId="77777777" w:rsidR="003425AD" w:rsidRDefault="003425AD" w:rsidP="009D0300">
      <w:pPr>
        <w:rPr>
          <w:rFonts w:ascii="Arial Narrow" w:hAnsi="Arial Narrow"/>
        </w:rPr>
      </w:pPr>
    </w:p>
    <w:p w14:paraId="75BB6ABA" w14:textId="77777777" w:rsidR="003425AD" w:rsidRDefault="003425AD" w:rsidP="009D0300">
      <w:pPr>
        <w:rPr>
          <w:rFonts w:ascii="Arial Narrow" w:hAnsi="Arial Narrow"/>
        </w:rPr>
      </w:pPr>
    </w:p>
    <w:p w14:paraId="31FA5A22" w14:textId="77777777" w:rsidR="003425AD" w:rsidRDefault="003425AD" w:rsidP="009D0300">
      <w:pPr>
        <w:rPr>
          <w:rFonts w:ascii="Arial Narrow" w:hAnsi="Arial Narrow"/>
        </w:rPr>
      </w:pPr>
    </w:p>
    <w:p w14:paraId="6C6087DE" w14:textId="77777777" w:rsidR="003425AD" w:rsidRDefault="003425AD" w:rsidP="009D0300">
      <w:pPr>
        <w:rPr>
          <w:rFonts w:ascii="Arial Narrow" w:hAnsi="Arial Narrow"/>
        </w:rPr>
      </w:pPr>
    </w:p>
    <w:p w14:paraId="4E492E5B" w14:textId="77777777" w:rsidR="003425AD" w:rsidRDefault="003425AD" w:rsidP="009D0300">
      <w:pPr>
        <w:rPr>
          <w:rFonts w:ascii="Arial Narrow" w:hAnsi="Arial Narrow"/>
        </w:rPr>
      </w:pPr>
    </w:p>
    <w:p w14:paraId="688449AC" w14:textId="77777777" w:rsidR="003425AD" w:rsidRDefault="003425AD" w:rsidP="009D0300">
      <w:pPr>
        <w:rPr>
          <w:rFonts w:ascii="Arial Narrow" w:hAnsi="Arial Narrow"/>
        </w:rPr>
      </w:pPr>
    </w:p>
    <w:p w14:paraId="360B4BEA" w14:textId="77777777" w:rsidR="003425AD" w:rsidRDefault="003425AD" w:rsidP="009D0300">
      <w:pPr>
        <w:rPr>
          <w:rFonts w:ascii="Arial Narrow" w:hAnsi="Arial Narrow"/>
        </w:rPr>
      </w:pPr>
    </w:p>
    <w:p w14:paraId="6A6C1038" w14:textId="77777777" w:rsidR="003425AD" w:rsidRDefault="003425AD" w:rsidP="009D0300">
      <w:pPr>
        <w:rPr>
          <w:rFonts w:ascii="Arial Narrow" w:hAnsi="Arial Narrow"/>
        </w:rPr>
      </w:pPr>
    </w:p>
    <w:p w14:paraId="4EB727BC" w14:textId="77777777" w:rsidR="003425AD" w:rsidRDefault="003425AD" w:rsidP="009D0300">
      <w:pPr>
        <w:rPr>
          <w:rFonts w:ascii="Arial Narrow" w:hAnsi="Arial Narrow"/>
        </w:rPr>
      </w:pPr>
    </w:p>
    <w:p w14:paraId="2CE36F7E" w14:textId="3F170AFA" w:rsidR="003425AD" w:rsidRDefault="003425AD" w:rsidP="009D0300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3. </w:t>
      </w:r>
      <w:r w:rsidR="00F84BC9">
        <w:rPr>
          <w:rFonts w:ascii="Arial Narrow" w:hAnsi="Arial Narrow"/>
        </w:rPr>
        <w:t xml:space="preserve">Indica el mejor método de separación para las siguientes mezclas: </w:t>
      </w:r>
    </w:p>
    <w:p w14:paraId="11427F37" w14:textId="573B2C6B" w:rsidR="00F84BC9" w:rsidRDefault="00F84BC9" w:rsidP="009D0300">
      <w:pPr>
        <w:rPr>
          <w:rFonts w:ascii="Arial Narrow" w:hAnsi="Arial Narrow"/>
        </w:rPr>
      </w:pPr>
      <w:r w:rsidRPr="00F84BC9">
        <w:rPr>
          <w:rFonts w:ascii="Arial Narrow" w:hAnsi="Arial Narrow"/>
          <w:noProof/>
        </w:rPr>
        <w:drawing>
          <wp:inline distT="0" distB="0" distL="0" distR="0" wp14:anchorId="1423E9A7" wp14:editId="09B32F29">
            <wp:extent cx="5612130" cy="1287780"/>
            <wp:effectExtent l="0" t="0" r="762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4F3D6" w14:textId="1D3FEBC9" w:rsidR="00F84BC9" w:rsidRDefault="00F84BC9" w:rsidP="009D030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4. Clasifica correctamente el nombre de cada cambio de estado: </w:t>
      </w:r>
    </w:p>
    <w:p w14:paraId="3BE36253" w14:textId="56056083" w:rsidR="00F84BC9" w:rsidRPr="003425AD" w:rsidRDefault="00F84BC9" w:rsidP="009D0300">
      <w:pPr>
        <w:rPr>
          <w:rFonts w:ascii="Arial Narrow" w:hAnsi="Arial Narrow"/>
        </w:rPr>
      </w:pPr>
      <w:r w:rsidRPr="00F84BC9">
        <w:rPr>
          <w:rFonts w:ascii="Arial Narrow" w:hAnsi="Arial Narrow"/>
          <w:noProof/>
        </w:rPr>
        <w:drawing>
          <wp:inline distT="0" distB="0" distL="0" distR="0" wp14:anchorId="27545390" wp14:editId="69C3DFC1">
            <wp:extent cx="5612130" cy="330327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BC9" w:rsidRPr="003425AD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E5BC3" w14:textId="77777777" w:rsidR="00422BDD" w:rsidRDefault="00422BDD" w:rsidP="005B6E0C">
      <w:pPr>
        <w:spacing w:after="0" w:line="240" w:lineRule="auto"/>
      </w:pPr>
      <w:r>
        <w:separator/>
      </w:r>
    </w:p>
  </w:endnote>
  <w:endnote w:type="continuationSeparator" w:id="0">
    <w:p w14:paraId="60C3F06C" w14:textId="77777777" w:rsidR="00422BDD" w:rsidRDefault="00422BDD" w:rsidP="005B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F6891" w14:textId="77777777" w:rsidR="00422BDD" w:rsidRDefault="00422BDD" w:rsidP="005B6E0C">
      <w:pPr>
        <w:spacing w:after="0" w:line="240" w:lineRule="auto"/>
      </w:pPr>
      <w:r>
        <w:separator/>
      </w:r>
    </w:p>
  </w:footnote>
  <w:footnote w:type="continuationSeparator" w:id="0">
    <w:p w14:paraId="713C6B5D" w14:textId="77777777" w:rsidR="00422BDD" w:rsidRDefault="00422BDD" w:rsidP="005B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61CF5" w14:textId="6F921506" w:rsidR="005B6E0C" w:rsidRDefault="005B6E0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3016ABE0" wp14:editId="3ABEEB7B">
          <wp:simplePos x="0" y="0"/>
          <wp:positionH relativeFrom="column">
            <wp:posOffset>5191938</wp:posOffset>
          </wp:positionH>
          <wp:positionV relativeFrom="paragraph">
            <wp:posOffset>-303784</wp:posOffset>
          </wp:positionV>
          <wp:extent cx="1385570" cy="570230"/>
          <wp:effectExtent l="0" t="0" r="5080" b="1270"/>
          <wp:wrapTight wrapText="bothSides">
            <wp:wrapPolygon edited="0">
              <wp:start x="891" y="0"/>
              <wp:lineTo x="0" y="722"/>
              <wp:lineTo x="0" y="12989"/>
              <wp:lineTo x="2376" y="20927"/>
              <wp:lineTo x="2970" y="20927"/>
              <wp:lineTo x="21382" y="20927"/>
              <wp:lineTo x="21382" y="0"/>
              <wp:lineTo x="891" y="0"/>
            </wp:wrapPolygon>
          </wp:wrapTight>
          <wp:docPr id="198136282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557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65339"/>
    <w:multiLevelType w:val="hybridMultilevel"/>
    <w:tmpl w:val="05609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92DCC"/>
    <w:multiLevelType w:val="hybridMultilevel"/>
    <w:tmpl w:val="4F4ECB2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743CE6"/>
    <w:multiLevelType w:val="hybridMultilevel"/>
    <w:tmpl w:val="08BC81C2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E1250AD"/>
    <w:multiLevelType w:val="hybridMultilevel"/>
    <w:tmpl w:val="949E0A5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3018D"/>
    <w:multiLevelType w:val="hybridMultilevel"/>
    <w:tmpl w:val="3566D15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E4F9F"/>
    <w:multiLevelType w:val="hybridMultilevel"/>
    <w:tmpl w:val="D0922C6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4959B9"/>
    <w:multiLevelType w:val="hybridMultilevel"/>
    <w:tmpl w:val="469E70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83E75"/>
    <w:multiLevelType w:val="hybridMultilevel"/>
    <w:tmpl w:val="8DC68CD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5679D"/>
    <w:multiLevelType w:val="hybridMultilevel"/>
    <w:tmpl w:val="7430C3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6689E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B117E"/>
    <w:multiLevelType w:val="hybridMultilevel"/>
    <w:tmpl w:val="8A86A12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8B10E47"/>
    <w:multiLevelType w:val="hybridMultilevel"/>
    <w:tmpl w:val="B810E704"/>
    <w:lvl w:ilvl="0" w:tplc="A5AADA06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E406DA6"/>
    <w:multiLevelType w:val="hybridMultilevel"/>
    <w:tmpl w:val="7E9EF3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A3479CE"/>
    <w:multiLevelType w:val="hybridMultilevel"/>
    <w:tmpl w:val="682032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881387"/>
    <w:multiLevelType w:val="hybridMultilevel"/>
    <w:tmpl w:val="9140CA86"/>
    <w:lvl w:ilvl="0" w:tplc="06A088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CE212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EED2A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6849B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AA6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A5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458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6F6E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460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CD82F01"/>
    <w:multiLevelType w:val="hybridMultilevel"/>
    <w:tmpl w:val="FC38AF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605981">
    <w:abstractNumId w:val="6"/>
  </w:num>
  <w:num w:numId="2" w16cid:durableId="228227530">
    <w:abstractNumId w:val="5"/>
  </w:num>
  <w:num w:numId="3" w16cid:durableId="1114327211">
    <w:abstractNumId w:val="3"/>
  </w:num>
  <w:num w:numId="4" w16cid:durableId="376509748">
    <w:abstractNumId w:val="2"/>
  </w:num>
  <w:num w:numId="5" w16cid:durableId="334842911">
    <w:abstractNumId w:val="10"/>
  </w:num>
  <w:num w:numId="6" w16cid:durableId="90905826">
    <w:abstractNumId w:val="7"/>
  </w:num>
  <w:num w:numId="7" w16cid:durableId="576787964">
    <w:abstractNumId w:val="12"/>
  </w:num>
  <w:num w:numId="8" w16cid:durableId="1682006172">
    <w:abstractNumId w:val="11"/>
  </w:num>
  <w:num w:numId="9" w16cid:durableId="781807931">
    <w:abstractNumId w:val="8"/>
  </w:num>
  <w:num w:numId="10" w16cid:durableId="1946647457">
    <w:abstractNumId w:val="0"/>
  </w:num>
  <w:num w:numId="11" w16cid:durableId="416632940">
    <w:abstractNumId w:val="14"/>
  </w:num>
  <w:num w:numId="12" w16cid:durableId="843008484">
    <w:abstractNumId w:val="1"/>
  </w:num>
  <w:num w:numId="13" w16cid:durableId="1822505403">
    <w:abstractNumId w:val="9"/>
  </w:num>
  <w:num w:numId="14" w16cid:durableId="1667249965">
    <w:abstractNumId w:val="13"/>
  </w:num>
  <w:num w:numId="15" w16cid:durableId="1114591846">
    <w:abstractNumId w:val="14"/>
  </w:num>
  <w:num w:numId="16" w16cid:durableId="7374803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0F8"/>
    <w:rsid w:val="00022FC3"/>
    <w:rsid w:val="000518B1"/>
    <w:rsid w:val="000955FF"/>
    <w:rsid w:val="000E6B26"/>
    <w:rsid w:val="00103F08"/>
    <w:rsid w:val="001330F2"/>
    <w:rsid w:val="00146E72"/>
    <w:rsid w:val="001B464E"/>
    <w:rsid w:val="001D0C69"/>
    <w:rsid w:val="001F69A6"/>
    <w:rsid w:val="00203F21"/>
    <w:rsid w:val="002545AB"/>
    <w:rsid w:val="00276817"/>
    <w:rsid w:val="002F4DE3"/>
    <w:rsid w:val="003425AD"/>
    <w:rsid w:val="0034524A"/>
    <w:rsid w:val="00347C70"/>
    <w:rsid w:val="003C37BE"/>
    <w:rsid w:val="003F6412"/>
    <w:rsid w:val="003F6D11"/>
    <w:rsid w:val="00422BDD"/>
    <w:rsid w:val="0044772B"/>
    <w:rsid w:val="00461A53"/>
    <w:rsid w:val="004B36AF"/>
    <w:rsid w:val="004F6C35"/>
    <w:rsid w:val="00520A13"/>
    <w:rsid w:val="00573E24"/>
    <w:rsid w:val="005A7AB8"/>
    <w:rsid w:val="005B6E0C"/>
    <w:rsid w:val="005C1D8D"/>
    <w:rsid w:val="005D2F07"/>
    <w:rsid w:val="005F493D"/>
    <w:rsid w:val="00602488"/>
    <w:rsid w:val="00605F39"/>
    <w:rsid w:val="00626943"/>
    <w:rsid w:val="00640A24"/>
    <w:rsid w:val="006A0159"/>
    <w:rsid w:val="007103A7"/>
    <w:rsid w:val="00767B47"/>
    <w:rsid w:val="007C37B7"/>
    <w:rsid w:val="007F10F8"/>
    <w:rsid w:val="00845EBC"/>
    <w:rsid w:val="00863291"/>
    <w:rsid w:val="00870D8B"/>
    <w:rsid w:val="00885F1E"/>
    <w:rsid w:val="00886FE9"/>
    <w:rsid w:val="008D166F"/>
    <w:rsid w:val="008E425B"/>
    <w:rsid w:val="00926741"/>
    <w:rsid w:val="00990100"/>
    <w:rsid w:val="009C69F3"/>
    <w:rsid w:val="009D0300"/>
    <w:rsid w:val="009D0375"/>
    <w:rsid w:val="00A03B7A"/>
    <w:rsid w:val="00A61909"/>
    <w:rsid w:val="00A82778"/>
    <w:rsid w:val="00A91C15"/>
    <w:rsid w:val="00A96588"/>
    <w:rsid w:val="00AA2424"/>
    <w:rsid w:val="00AA6845"/>
    <w:rsid w:val="00B200A9"/>
    <w:rsid w:val="00B36FA4"/>
    <w:rsid w:val="00C529AD"/>
    <w:rsid w:val="00C556F0"/>
    <w:rsid w:val="00D16BA0"/>
    <w:rsid w:val="00D53358"/>
    <w:rsid w:val="00DB1A86"/>
    <w:rsid w:val="00DE1FF0"/>
    <w:rsid w:val="00E33947"/>
    <w:rsid w:val="00ED78E9"/>
    <w:rsid w:val="00F26DCB"/>
    <w:rsid w:val="00F84BC9"/>
    <w:rsid w:val="00FA72A4"/>
    <w:rsid w:val="00FB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64280"/>
  <w15:docId w15:val="{4DAB437E-7311-4B59-B729-942D5EC76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0F8"/>
    <w:pPr>
      <w:ind w:left="720"/>
      <w:contextualSpacing/>
    </w:pPr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7F10F8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7F10F8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10F8"/>
    <w:rPr>
      <w:rFonts w:eastAsiaTheme="minorEastAsia"/>
      <w:kern w:val="2"/>
      <w:sz w:val="20"/>
      <w:lang w:val="en-US" w:eastAsia="ko-KR"/>
    </w:rPr>
  </w:style>
  <w:style w:type="paragraph" w:customStyle="1" w:styleId="Default">
    <w:name w:val="Default"/>
    <w:rsid w:val="007F10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5B6E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6E0C"/>
  </w:style>
  <w:style w:type="paragraph" w:styleId="Piedepgina">
    <w:name w:val="footer"/>
    <w:basedOn w:val="Normal"/>
    <w:link w:val="PiedepginaCar"/>
    <w:uiPriority w:val="99"/>
    <w:unhideWhenUsed/>
    <w:rsid w:val="005B6E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6E0C"/>
  </w:style>
  <w:style w:type="paragraph" w:styleId="NormalWeb">
    <w:name w:val="Normal (Web)"/>
    <w:basedOn w:val="Normal"/>
    <w:uiPriority w:val="99"/>
    <w:semiHidden/>
    <w:unhideWhenUsed/>
    <w:rsid w:val="0034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url">
    <w:name w:val="url"/>
    <w:basedOn w:val="Fuentedeprrafopredeter"/>
    <w:rsid w:val="00342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380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296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9245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003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86A3C-6752-4592-98FF-8D53F00B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Coord-aca</dc:creator>
  <cp:keywords/>
  <dc:description/>
  <cp:lastModifiedBy>Christian Agudelo</cp:lastModifiedBy>
  <cp:revision>3</cp:revision>
  <cp:lastPrinted>2022-03-17T03:28:00Z</cp:lastPrinted>
  <dcterms:created xsi:type="dcterms:W3CDTF">2024-09-24T12:48:00Z</dcterms:created>
  <dcterms:modified xsi:type="dcterms:W3CDTF">2024-10-02T14:30:00Z</dcterms:modified>
</cp:coreProperties>
</file>